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93321" w14:textId="77777777" w:rsidR="009B3DD3" w:rsidRDefault="00354BB7">
      <w:pPr>
        <w:pStyle w:val="normal0"/>
        <w:jc w:val="center"/>
        <w:rPr>
          <w:sz w:val="44"/>
          <w:szCs w:val="44"/>
        </w:rPr>
      </w:pPr>
      <w:r>
        <w:rPr>
          <w:sz w:val="44"/>
          <w:szCs w:val="44"/>
        </w:rPr>
        <w:t>OFFICER RECORDS</w:t>
      </w:r>
    </w:p>
    <w:p w14:paraId="24EB64D0" w14:textId="77777777" w:rsidR="009B3DD3" w:rsidRDefault="009B3DD3">
      <w:pPr>
        <w:pStyle w:val="normal0"/>
        <w:jc w:val="center"/>
        <w:rPr>
          <w:sz w:val="36"/>
          <w:szCs w:val="36"/>
        </w:rPr>
      </w:pPr>
    </w:p>
    <w:p w14:paraId="75875008" w14:textId="77777777" w:rsidR="009B3DD3" w:rsidRDefault="00354BB7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INDEX</w:t>
      </w:r>
    </w:p>
    <w:p w14:paraId="63164641" w14:textId="77777777" w:rsidR="009B3DD3" w:rsidRDefault="009B3DD3">
      <w:pPr>
        <w:pStyle w:val="normal0"/>
        <w:jc w:val="center"/>
        <w:rPr>
          <w:sz w:val="36"/>
          <w:szCs w:val="36"/>
        </w:rPr>
      </w:pPr>
    </w:p>
    <w:p w14:paraId="6892157C" w14:textId="77777777" w:rsidR="009B3DD3" w:rsidRDefault="00354BB7">
      <w:pPr>
        <w:pStyle w:val="normal0"/>
        <w:jc w:val="center"/>
        <w:rPr>
          <w:sz w:val="36"/>
          <w:szCs w:val="36"/>
        </w:rPr>
      </w:pPr>
      <w:r>
        <w:rPr>
          <w:sz w:val="36"/>
          <w:szCs w:val="36"/>
        </w:rPr>
        <w:t>LEFT SIDE</w:t>
      </w:r>
    </w:p>
    <w:p w14:paraId="474F2923" w14:textId="77777777" w:rsidR="009B3DD3" w:rsidRDefault="00354BB7">
      <w:pPr>
        <w:pStyle w:val="normal0"/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(TOP TO BOTTOM) </w:t>
      </w:r>
    </w:p>
    <w:p w14:paraId="42E9FD8E" w14:textId="77777777" w:rsidR="009B3DD3" w:rsidRDefault="009B3DD3">
      <w:pPr>
        <w:pStyle w:val="normal0"/>
        <w:jc w:val="center"/>
        <w:rPr>
          <w:b/>
          <w:sz w:val="36"/>
          <w:szCs w:val="36"/>
        </w:rPr>
      </w:pPr>
    </w:p>
    <w:p w14:paraId="25B10242" w14:textId="77777777" w:rsidR="009B3DD3" w:rsidRDefault="00354BB7">
      <w:pPr>
        <w:pStyle w:val="normal0"/>
        <w:spacing w:after="0"/>
        <w:ind w:left="108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14:paraId="12B0775E" w14:textId="77777777" w:rsidR="009B3DD3" w:rsidRDefault="00D36936">
      <w:pPr>
        <w:pStyle w:val="normal0"/>
        <w:numPr>
          <w:ilvl w:val="0"/>
          <w:numId w:val="1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Request for Training  (NSCTNG </w:t>
      </w:r>
      <w:bookmarkStart w:id="0" w:name="_GoBack"/>
      <w:bookmarkEnd w:id="0"/>
      <w:r w:rsidR="00354BB7">
        <w:rPr>
          <w:sz w:val="36"/>
          <w:szCs w:val="36"/>
        </w:rPr>
        <w:t>002)</w:t>
      </w:r>
    </w:p>
    <w:p w14:paraId="16E01F60" w14:textId="77777777" w:rsidR="009B3DD3" w:rsidRDefault="00354BB7">
      <w:pPr>
        <w:pStyle w:val="normal0"/>
        <w:spacing w:after="0"/>
        <w:ind w:left="1080"/>
        <w:rPr>
          <w:sz w:val="36"/>
          <w:szCs w:val="36"/>
        </w:rPr>
      </w:pPr>
      <w:bookmarkStart w:id="1" w:name="_gjdgxs" w:colFirst="0" w:colLast="0"/>
      <w:bookmarkEnd w:id="1"/>
      <w:r>
        <w:rPr>
          <w:sz w:val="36"/>
          <w:szCs w:val="36"/>
        </w:rPr>
        <w:t>Training Authority  (NSCTNG 006/007)</w:t>
      </w:r>
    </w:p>
    <w:p w14:paraId="2F2071A1" w14:textId="77777777" w:rsidR="009B3DD3" w:rsidRDefault="00354BB7">
      <w:pPr>
        <w:pStyle w:val="normal0"/>
        <w:numPr>
          <w:ilvl w:val="0"/>
          <w:numId w:val="1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Billet Assignment Letters</w:t>
      </w:r>
    </w:p>
    <w:p w14:paraId="0AB3F978" w14:textId="77777777" w:rsidR="009B3DD3" w:rsidRDefault="00354BB7">
      <w:pPr>
        <w:pStyle w:val="normal0"/>
        <w:numPr>
          <w:ilvl w:val="0"/>
          <w:numId w:val="1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Annual Evaluations (NSADM 0017)</w:t>
      </w:r>
    </w:p>
    <w:p w14:paraId="35762B1D" w14:textId="77777777" w:rsidR="009B3DD3" w:rsidRDefault="00354BB7">
      <w:pPr>
        <w:pStyle w:val="normal0"/>
        <w:numPr>
          <w:ilvl w:val="0"/>
          <w:numId w:val="1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Administrative Remarks  (NSCADM 008) or Evaluations (NSCADM 017)</w:t>
      </w:r>
    </w:p>
    <w:p w14:paraId="1160CC0F" w14:textId="77777777" w:rsidR="009B3DD3" w:rsidRDefault="00354BB7">
      <w:pPr>
        <w:pStyle w:val="normal0"/>
        <w:numPr>
          <w:ilvl w:val="0"/>
          <w:numId w:val="1"/>
        </w:numPr>
        <w:spacing w:after="0"/>
        <w:contextualSpacing/>
        <w:rPr>
          <w:sz w:val="36"/>
          <w:szCs w:val="36"/>
        </w:rPr>
      </w:pPr>
      <w:r>
        <w:rPr>
          <w:sz w:val="36"/>
          <w:szCs w:val="36"/>
        </w:rPr>
        <w:t>Other Documents required by individual units</w:t>
      </w:r>
    </w:p>
    <w:p w14:paraId="49810ABB" w14:textId="77777777" w:rsidR="009B3DD3" w:rsidRDefault="009B3DD3">
      <w:pPr>
        <w:pStyle w:val="normal0"/>
        <w:ind w:left="1440"/>
        <w:rPr>
          <w:sz w:val="36"/>
          <w:szCs w:val="36"/>
        </w:rPr>
      </w:pPr>
    </w:p>
    <w:p w14:paraId="76857302" w14:textId="77777777" w:rsidR="009B3DD3" w:rsidRDefault="009B3DD3">
      <w:pPr>
        <w:pStyle w:val="normal0"/>
      </w:pPr>
    </w:p>
    <w:p w14:paraId="789A1413" w14:textId="77777777" w:rsidR="009B3DD3" w:rsidRDefault="009B3DD3">
      <w:pPr>
        <w:pStyle w:val="normal0"/>
        <w:jc w:val="center"/>
      </w:pPr>
    </w:p>
    <w:sectPr w:rsidR="009B3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0DDBA" w14:textId="77777777" w:rsidR="00C445C9" w:rsidRDefault="00354BB7">
      <w:pPr>
        <w:spacing w:after="0" w:line="240" w:lineRule="auto"/>
      </w:pPr>
      <w:r>
        <w:separator/>
      </w:r>
    </w:p>
  </w:endnote>
  <w:endnote w:type="continuationSeparator" w:id="0">
    <w:p w14:paraId="39549ED6" w14:textId="77777777" w:rsidR="00C445C9" w:rsidRDefault="0035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3D42B30" w14:textId="77777777" w:rsidR="009B3DD3" w:rsidRDefault="009B3DD3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DAB407" w14:textId="77777777" w:rsidR="009B3DD3" w:rsidRDefault="009B3DD3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BD1C61D" w14:textId="77777777" w:rsidR="009B3DD3" w:rsidRDefault="009B3DD3">
    <w:pPr>
      <w:pStyle w:val="normal0"/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122F3" w14:textId="77777777" w:rsidR="00C445C9" w:rsidRDefault="00354BB7">
      <w:pPr>
        <w:spacing w:after="0" w:line="240" w:lineRule="auto"/>
      </w:pPr>
      <w:r>
        <w:separator/>
      </w:r>
    </w:p>
  </w:footnote>
  <w:footnote w:type="continuationSeparator" w:id="0">
    <w:p w14:paraId="1ACD796B" w14:textId="77777777" w:rsidR="00C445C9" w:rsidRDefault="0035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0D8B90" w14:textId="77777777" w:rsidR="009B3DD3" w:rsidRDefault="00D36936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047D99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467.85pt;height:389.9pt;z-index:-251657216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47869B" w14:textId="77777777" w:rsidR="009B3DD3" w:rsidRDefault="00D36936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616787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467.85pt;height:389.9pt;z-index:-251658240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4098AB3" w14:textId="77777777" w:rsidR="009B3DD3" w:rsidRDefault="00D36936">
    <w:pPr>
      <w:pStyle w:val="normal0"/>
      <w:tabs>
        <w:tab w:val="center" w:pos="4680"/>
        <w:tab w:val="right" w:pos="9360"/>
      </w:tabs>
      <w:spacing w:after="0" w:line="240" w:lineRule="auto"/>
    </w:pPr>
    <w:r>
      <w:rPr>
        <w:noProof/>
      </w:rPr>
      <w:pict w14:anchorId="5BD8AC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467.85pt;height:389.9pt;z-index:-251656192;mso-wrap-edited:f;mso-position-horizontal:center;mso-position-horizontal-relative:margin;mso-position-vertical:center;mso-position-vertical-relative:margin" wrapcoords="-34 0 -34 21516 21600 21516 21600 0 -34 0">
          <v:imagedata r:id="rId1" o:title="Eagle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291"/>
    <w:multiLevelType w:val="multilevel"/>
    <w:tmpl w:val="62086286"/>
    <w:lvl w:ilvl="0">
      <w:start w:val="1"/>
      <w:numFmt w:val="decimal"/>
      <w:lvlText w:val="%1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3DD3"/>
    <w:rsid w:val="00354BB7"/>
    <w:rsid w:val="009B3DD3"/>
    <w:rsid w:val="00C445C9"/>
    <w:rsid w:val="00D3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E614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24845-A5CD-334C-A346-06E77AA0D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Macintosh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Denise Ross</cp:lastModifiedBy>
  <cp:revision>3</cp:revision>
  <cp:lastPrinted>2018-01-14T15:11:00Z</cp:lastPrinted>
  <dcterms:created xsi:type="dcterms:W3CDTF">2018-01-14T15:11:00Z</dcterms:created>
  <dcterms:modified xsi:type="dcterms:W3CDTF">2018-01-14T15:20:00Z</dcterms:modified>
</cp:coreProperties>
</file>